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1E911" w14:textId="77777777" w:rsidR="00023E0F" w:rsidRDefault="00023E0F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E6D06" w14:textId="13BA56D5" w:rsidR="00C70919" w:rsidRDefault="00C70919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48095D24" w14:textId="545DE7E9" w:rsidR="00C70919" w:rsidRDefault="00C70919" w:rsidP="0071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bookmarkStart w:id="0" w:name="_Hlk132882798"/>
      <w:r w:rsidR="00F529E1">
        <w:rPr>
          <w:rFonts w:ascii="Times New Roman" w:hAnsi="Times New Roman" w:cs="Times New Roman"/>
          <w:b/>
          <w:bCs/>
          <w:sz w:val="28"/>
          <w:szCs w:val="28"/>
        </w:rPr>
        <w:t>Федеральной службы по надзору в сфере транспорта</w:t>
      </w:r>
    </w:p>
    <w:bookmarkEnd w:id="0"/>
    <w:p w14:paraId="4BAF3B3E" w14:textId="03D3535A" w:rsidR="009C3DDB" w:rsidRPr="00715232" w:rsidRDefault="00715232" w:rsidP="009C3D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Регламента проведения Федеральной службой </w:t>
      </w:r>
      <w:r w:rsidR="009C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надзору в сфере транспорта ведомственного контроля в сфере закупок </w:t>
      </w:r>
      <w:r w:rsidR="009C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обеспечения федеральных нужд»</w:t>
      </w:r>
    </w:p>
    <w:p w14:paraId="46EA196F" w14:textId="77777777" w:rsidR="00344071" w:rsidRDefault="00344071" w:rsidP="007152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9E8CEC" w14:textId="03CBAC7B" w:rsidR="00A65629" w:rsidRPr="009C3DDB" w:rsidRDefault="00A65629" w:rsidP="00F52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525">
        <w:rPr>
          <w:rFonts w:ascii="Times New Roman" w:hAnsi="Times New Roman" w:cs="Times New Roman"/>
          <w:bCs/>
          <w:sz w:val="28"/>
          <w:szCs w:val="28"/>
        </w:rPr>
        <w:t xml:space="preserve">Проект приказа </w:t>
      </w:r>
      <w:r w:rsidR="00F529E1" w:rsidRPr="00F529E1">
        <w:rPr>
          <w:rFonts w:ascii="Times New Roman" w:hAnsi="Times New Roman" w:cs="Times New Roman"/>
          <w:bCs/>
          <w:sz w:val="28"/>
          <w:szCs w:val="28"/>
        </w:rPr>
        <w:t>Федеральной службы по надзору в сфере транспорта</w:t>
      </w:r>
      <w:r w:rsidR="00F52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9E1">
        <w:rPr>
          <w:rFonts w:ascii="Times New Roman" w:hAnsi="Times New Roman" w:cs="Times New Roman"/>
          <w:bCs/>
          <w:sz w:val="28"/>
          <w:szCs w:val="28"/>
        </w:rPr>
        <w:br/>
      </w:r>
      <w:r w:rsidR="009C3DDB" w:rsidRPr="009C3DDB">
        <w:rPr>
          <w:rFonts w:ascii="Times New Roman" w:hAnsi="Times New Roman" w:cs="Times New Roman"/>
          <w:bCs/>
          <w:sz w:val="28"/>
          <w:szCs w:val="28"/>
        </w:rPr>
        <w:t xml:space="preserve">«Об утверждении Регламента проведения Федеральной службой </w:t>
      </w:r>
      <w:r w:rsidR="009C3DDB" w:rsidRPr="009C3DDB">
        <w:rPr>
          <w:rFonts w:ascii="Times New Roman" w:hAnsi="Times New Roman" w:cs="Times New Roman"/>
          <w:bCs/>
          <w:sz w:val="28"/>
          <w:szCs w:val="28"/>
        </w:rPr>
        <w:br/>
        <w:t xml:space="preserve">по надзору в сфере транспорта ведомственного контроля в сфере закупок </w:t>
      </w:r>
      <w:r w:rsidR="009C3DDB" w:rsidRPr="009C3DDB">
        <w:rPr>
          <w:rFonts w:ascii="Times New Roman" w:hAnsi="Times New Roman" w:cs="Times New Roman"/>
          <w:bCs/>
          <w:sz w:val="28"/>
          <w:szCs w:val="28"/>
        </w:rPr>
        <w:br/>
        <w:t>для обеспечения федеральных нужд»</w:t>
      </w:r>
      <w:r w:rsidR="00715E2C" w:rsidRPr="00715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E50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E4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E99" w:rsidRPr="00D22E9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D51A4" w:rsidRPr="003D51A4">
        <w:rPr>
          <w:rFonts w:ascii="Times New Roman" w:hAnsi="Times New Roman" w:cs="Times New Roman"/>
          <w:sz w:val="28"/>
          <w:szCs w:val="28"/>
        </w:rPr>
        <w:t>со статьей 100 Федерального закона от 5 апреля 2013 г.</w:t>
      </w:r>
      <w:r w:rsidR="003D51A4">
        <w:rPr>
          <w:rFonts w:ascii="Times New Roman" w:hAnsi="Times New Roman" w:cs="Times New Roman"/>
          <w:sz w:val="28"/>
          <w:szCs w:val="28"/>
        </w:rPr>
        <w:t xml:space="preserve"> </w:t>
      </w:r>
      <w:r w:rsidR="003D51A4" w:rsidRPr="003D51A4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</w:t>
      </w:r>
      <w:r w:rsidR="003D51A4">
        <w:rPr>
          <w:rFonts w:ascii="Times New Roman" w:hAnsi="Times New Roman" w:cs="Times New Roman"/>
          <w:sz w:val="28"/>
          <w:szCs w:val="28"/>
        </w:rPr>
        <w:t xml:space="preserve"> </w:t>
      </w:r>
      <w:r w:rsidR="003D51A4" w:rsidRPr="003D51A4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 и пунктом 2 постановления Правительства Российской Федерации </w:t>
      </w:r>
      <w:r w:rsidR="003D51A4">
        <w:rPr>
          <w:rFonts w:ascii="Times New Roman" w:hAnsi="Times New Roman" w:cs="Times New Roman"/>
          <w:sz w:val="28"/>
          <w:szCs w:val="28"/>
        </w:rPr>
        <w:br/>
      </w:r>
      <w:r w:rsidR="003D51A4" w:rsidRPr="003D51A4">
        <w:rPr>
          <w:rFonts w:ascii="Times New Roman" w:hAnsi="Times New Roman" w:cs="Times New Roman"/>
          <w:sz w:val="28"/>
          <w:szCs w:val="28"/>
        </w:rPr>
        <w:t>от 10 февраля 2014 г. № 89 «Об утверждении Правил осуществления ведомственного контроля в сфере закупок для обеспечения федеральных нужд»</w:t>
      </w:r>
      <w:r w:rsidR="00AD7D58">
        <w:rPr>
          <w:rFonts w:ascii="Times New Roman" w:hAnsi="Times New Roman" w:cs="Times New Roman"/>
          <w:sz w:val="28"/>
          <w:szCs w:val="28"/>
        </w:rPr>
        <w:t>.</w:t>
      </w:r>
    </w:p>
    <w:p w14:paraId="66406BF6" w14:textId="77777777" w:rsidR="00131A5C" w:rsidRDefault="00715232" w:rsidP="00715E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приказа предлагается </w:t>
      </w:r>
      <w:r w:rsidR="00715E2C">
        <w:rPr>
          <w:rFonts w:ascii="Times New Roman" w:hAnsi="Times New Roman" w:cs="Times New Roman"/>
          <w:sz w:val="28"/>
          <w:szCs w:val="28"/>
        </w:rPr>
        <w:t>утвердить</w:t>
      </w:r>
      <w:r w:rsidR="00131A5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31A5C" w:rsidRPr="00131A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A5C" w:rsidRPr="00131A5C">
        <w:rPr>
          <w:rFonts w:ascii="Times New Roman" w:hAnsi="Times New Roman" w:cs="Times New Roman"/>
          <w:bCs/>
          <w:sz w:val="28"/>
          <w:szCs w:val="28"/>
        </w:rPr>
        <w:t xml:space="preserve">проведения Федеральной службой по надзору в сфере транспорта ведомственного контроля </w:t>
      </w:r>
      <w:r w:rsidR="00131A5C">
        <w:rPr>
          <w:rFonts w:ascii="Times New Roman" w:hAnsi="Times New Roman" w:cs="Times New Roman"/>
          <w:bCs/>
          <w:sz w:val="28"/>
          <w:szCs w:val="28"/>
        </w:rPr>
        <w:br/>
      </w:r>
      <w:r w:rsidR="00131A5C" w:rsidRPr="00131A5C">
        <w:rPr>
          <w:rFonts w:ascii="Times New Roman" w:hAnsi="Times New Roman" w:cs="Times New Roman"/>
          <w:bCs/>
          <w:sz w:val="28"/>
          <w:szCs w:val="28"/>
        </w:rPr>
        <w:t>в сфере закупок для обеспечения федеральных нужд</w:t>
      </w:r>
      <w:r w:rsidR="00131A5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8B649B" w14:textId="77777777" w:rsidR="00131A5C" w:rsidRPr="00131A5C" w:rsidRDefault="00131A5C" w:rsidP="00131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2C">
        <w:rPr>
          <w:rFonts w:ascii="Times New Roman" w:hAnsi="Times New Roman" w:cs="Times New Roman"/>
          <w:bCs/>
          <w:sz w:val="28"/>
          <w:szCs w:val="28"/>
        </w:rPr>
        <w:t>Проект приказа п</w:t>
      </w:r>
      <w:r w:rsidR="00715E2C" w:rsidRPr="00715E2C">
        <w:rPr>
          <w:rFonts w:ascii="Times New Roman" w:hAnsi="Times New Roman" w:cs="Times New Roman"/>
          <w:bCs/>
          <w:sz w:val="28"/>
          <w:szCs w:val="28"/>
        </w:rPr>
        <w:t>ризна</w:t>
      </w:r>
      <w:r w:rsidR="00715E2C">
        <w:rPr>
          <w:rFonts w:ascii="Times New Roman" w:hAnsi="Times New Roman" w:cs="Times New Roman"/>
          <w:bCs/>
          <w:sz w:val="28"/>
          <w:szCs w:val="28"/>
        </w:rPr>
        <w:t>ет</w:t>
      </w:r>
      <w:r w:rsidR="00715E2C" w:rsidRPr="00715E2C">
        <w:rPr>
          <w:rFonts w:ascii="Times New Roman" w:hAnsi="Times New Roman" w:cs="Times New Roman"/>
          <w:bCs/>
          <w:sz w:val="28"/>
          <w:szCs w:val="28"/>
        </w:rPr>
        <w:t xml:space="preserve"> утратившим силу приказ </w:t>
      </w:r>
      <w:r w:rsidR="00715E2C">
        <w:rPr>
          <w:rFonts w:ascii="Times New Roman" w:hAnsi="Times New Roman" w:cs="Times New Roman"/>
          <w:bCs/>
          <w:sz w:val="28"/>
          <w:szCs w:val="28"/>
        </w:rPr>
        <w:t>Ространснадзора</w:t>
      </w:r>
      <w:r w:rsidR="00715E2C" w:rsidRPr="00715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E2C">
        <w:rPr>
          <w:rFonts w:ascii="Times New Roman" w:hAnsi="Times New Roman" w:cs="Times New Roman"/>
          <w:bCs/>
          <w:sz w:val="28"/>
          <w:szCs w:val="28"/>
        </w:rPr>
        <w:br/>
      </w:r>
      <w:r w:rsidRPr="00131A5C">
        <w:rPr>
          <w:rFonts w:ascii="Times New Roman" w:hAnsi="Times New Roman" w:cs="Times New Roman"/>
          <w:bCs/>
          <w:sz w:val="28"/>
          <w:szCs w:val="28"/>
        </w:rPr>
        <w:t>от 27 августа 2019 г. № ВБ-735фс «Об утверждении Регламента проведения Федеральной службой по надзору в сфере транспорта ведомственного контроля в сфере закупок для обеспечения федеральных нужд» (зарегистрирован Министерством юстиции Российской Федерации 19 сентября 2019 г., регистрационный № 55962).</w:t>
      </w:r>
    </w:p>
    <w:p w14:paraId="3B92F7D1" w14:textId="3A1C037F" w:rsidR="00A65629" w:rsidRPr="00A65629" w:rsidRDefault="00A65629" w:rsidP="00A65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r w:rsidR="00BD2993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>
        <w:rPr>
          <w:rFonts w:ascii="Times New Roman" w:hAnsi="Times New Roman" w:cs="Times New Roman"/>
          <w:sz w:val="28"/>
          <w:szCs w:val="28"/>
        </w:rPr>
        <w:t>не потребует выделения финансовых средств из федерального бюджета.</w:t>
      </w:r>
    </w:p>
    <w:p w14:paraId="1039EA71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приказа Ространснадзора:</w:t>
      </w:r>
    </w:p>
    <w:p w14:paraId="18E3AF8B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ения;</w:t>
      </w:r>
    </w:p>
    <w:p w14:paraId="71D22DB4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выделения дополнительных ассигнований из соответствующих бюджетов;</w:t>
      </w:r>
    </w:p>
    <w:p w14:paraId="273033CD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сокращения доходной части соответствующих бюджетов.</w:t>
      </w:r>
    </w:p>
    <w:p w14:paraId="02D835C2" w14:textId="77777777" w:rsidR="00A65629" w:rsidRPr="00A65629" w:rsidRDefault="00A65629" w:rsidP="00A65629">
      <w:pPr>
        <w:jc w:val="both"/>
        <w:rPr>
          <w:rFonts w:ascii="Times" w:hAnsi="Times" w:cs="Times"/>
          <w:sz w:val="28"/>
          <w:szCs w:val="28"/>
        </w:rPr>
      </w:pPr>
    </w:p>
    <w:p w14:paraId="5AF88444" w14:textId="77777777" w:rsidR="00C70919" w:rsidRPr="00C70919" w:rsidRDefault="00C70919">
      <w:pPr>
        <w:rPr>
          <w:rFonts w:ascii="Times" w:hAnsi="Times" w:cs="Times"/>
          <w:b/>
          <w:bCs/>
          <w:sz w:val="28"/>
          <w:szCs w:val="28"/>
        </w:rPr>
      </w:pPr>
    </w:p>
    <w:sectPr w:rsidR="00C70919" w:rsidRPr="00C70919" w:rsidSect="00FB27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19"/>
    <w:rsid w:val="00023E0F"/>
    <w:rsid w:val="00084389"/>
    <w:rsid w:val="00101C18"/>
    <w:rsid w:val="00131A5C"/>
    <w:rsid w:val="00344071"/>
    <w:rsid w:val="00353B4A"/>
    <w:rsid w:val="003D51A4"/>
    <w:rsid w:val="0068189D"/>
    <w:rsid w:val="00715232"/>
    <w:rsid w:val="00715E2C"/>
    <w:rsid w:val="007E4DF3"/>
    <w:rsid w:val="008402F7"/>
    <w:rsid w:val="009C3DDB"/>
    <w:rsid w:val="00A65629"/>
    <w:rsid w:val="00AB0E0D"/>
    <w:rsid w:val="00AD7D58"/>
    <w:rsid w:val="00BD2993"/>
    <w:rsid w:val="00C70919"/>
    <w:rsid w:val="00D22E99"/>
    <w:rsid w:val="00F529E1"/>
    <w:rsid w:val="00F83588"/>
    <w:rsid w:val="00FB276D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E1B4"/>
  <w15:chartTrackingRefBased/>
  <w15:docId w15:val="{01BCCCAC-3D26-4045-A123-9D74C1B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15E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Кристина Юрьевна</dc:creator>
  <cp:keywords/>
  <dc:description/>
  <cp:lastModifiedBy>Фёдорова София Сергеевна</cp:lastModifiedBy>
  <cp:revision>2</cp:revision>
  <cp:lastPrinted>2022-06-29T07:43:00Z</cp:lastPrinted>
  <dcterms:created xsi:type="dcterms:W3CDTF">2025-03-19T08:07:00Z</dcterms:created>
  <dcterms:modified xsi:type="dcterms:W3CDTF">2025-03-19T08:07:00Z</dcterms:modified>
</cp:coreProperties>
</file>